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FD6B" w14:textId="37D5DCA5" w:rsidR="006129FC" w:rsidRPr="0005231A" w:rsidRDefault="00004467" w:rsidP="00CB2B2B">
      <w:pPr>
        <w:pStyle w:val="Teksttreci0"/>
        <w:spacing w:line="240" w:lineRule="auto"/>
        <w:jc w:val="right"/>
        <w:rPr>
          <w:bCs/>
        </w:rPr>
      </w:pPr>
      <w:r w:rsidRPr="004A2899">
        <w:rPr>
          <w:rFonts w:asciiTheme="minorHAnsi" w:hAnsiTheme="minorHAnsi"/>
          <w:b/>
          <w:sz w:val="18"/>
          <w:szCs w:val="18"/>
        </w:rPr>
        <w:t xml:space="preserve">       </w:t>
      </w:r>
      <w:r w:rsidR="008C49C7" w:rsidRPr="0005231A">
        <w:rPr>
          <w:bCs/>
        </w:rPr>
        <w:t xml:space="preserve">Załącznik nr 1 </w:t>
      </w:r>
    </w:p>
    <w:p w14:paraId="0422DB8F" w14:textId="7E00286E" w:rsidR="008C49C7" w:rsidRPr="0005231A" w:rsidRDefault="008C49C7" w:rsidP="00CB2B2B">
      <w:pPr>
        <w:pStyle w:val="Teksttreci0"/>
        <w:spacing w:line="240" w:lineRule="auto"/>
        <w:jc w:val="right"/>
        <w:rPr>
          <w:bCs/>
        </w:rPr>
      </w:pPr>
      <w:r w:rsidRPr="0005231A">
        <w:rPr>
          <w:bCs/>
        </w:rPr>
        <w:t xml:space="preserve">do </w:t>
      </w:r>
      <w:r w:rsidR="00CB2B2B" w:rsidRPr="0005231A">
        <w:rPr>
          <w:bCs/>
        </w:rPr>
        <w:t xml:space="preserve">ogłoszenia o przetargu </w:t>
      </w:r>
    </w:p>
    <w:p w14:paraId="22F2B3EB" w14:textId="77777777" w:rsidR="004A2899" w:rsidRDefault="004A2899" w:rsidP="00BA0B8A">
      <w:pPr>
        <w:pStyle w:val="Teksttreci0"/>
        <w:shd w:val="clear" w:color="auto" w:fill="auto"/>
        <w:spacing w:line="480" w:lineRule="auto"/>
        <w:ind w:firstLine="0"/>
        <w:rPr>
          <w:rFonts w:asciiTheme="minorHAnsi" w:hAnsiTheme="minorHAnsi"/>
          <w:b/>
          <w:sz w:val="22"/>
          <w:szCs w:val="22"/>
        </w:rPr>
      </w:pPr>
    </w:p>
    <w:p w14:paraId="441DE278" w14:textId="77777777" w:rsidR="004A2899" w:rsidRDefault="004A2899" w:rsidP="00BA0B8A">
      <w:pPr>
        <w:pStyle w:val="Teksttreci0"/>
        <w:shd w:val="clear" w:color="auto" w:fill="auto"/>
        <w:spacing w:line="480" w:lineRule="auto"/>
        <w:ind w:firstLine="0"/>
        <w:rPr>
          <w:rFonts w:asciiTheme="minorHAnsi" w:hAnsiTheme="minorHAnsi"/>
          <w:b/>
          <w:sz w:val="22"/>
          <w:szCs w:val="22"/>
        </w:rPr>
      </w:pPr>
    </w:p>
    <w:p w14:paraId="0FBAE664" w14:textId="53ECF272" w:rsidR="00004467" w:rsidRPr="00004467" w:rsidRDefault="00004467" w:rsidP="004A2899">
      <w:pPr>
        <w:pStyle w:val="Teksttreci0"/>
        <w:shd w:val="clear" w:color="auto" w:fill="auto"/>
        <w:spacing w:line="48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004467">
        <w:rPr>
          <w:rFonts w:asciiTheme="minorHAnsi" w:hAnsiTheme="minorHAnsi"/>
          <w:b/>
          <w:sz w:val="22"/>
          <w:szCs w:val="22"/>
        </w:rPr>
        <w:t>OFERTA  PRZETARGOWA</w:t>
      </w:r>
    </w:p>
    <w:p w14:paraId="10254932" w14:textId="77777777" w:rsidR="00004467" w:rsidRDefault="00004467" w:rsidP="00BA0B8A">
      <w:pPr>
        <w:pStyle w:val="Teksttreci0"/>
        <w:shd w:val="clear" w:color="auto" w:fill="auto"/>
        <w:spacing w:line="480" w:lineRule="auto"/>
        <w:ind w:firstLine="0"/>
        <w:rPr>
          <w:rFonts w:asciiTheme="minorHAnsi" w:hAnsiTheme="minorHAnsi"/>
          <w:sz w:val="22"/>
          <w:szCs w:val="22"/>
        </w:rPr>
      </w:pPr>
    </w:p>
    <w:p w14:paraId="32FCFE76" w14:textId="77777777" w:rsidR="004A2899" w:rsidRDefault="004A2899" w:rsidP="00BA0B8A">
      <w:pPr>
        <w:pStyle w:val="Teksttreci0"/>
        <w:shd w:val="clear" w:color="auto" w:fill="auto"/>
        <w:spacing w:line="480" w:lineRule="auto"/>
        <w:ind w:firstLine="0"/>
        <w:rPr>
          <w:rFonts w:asciiTheme="minorHAnsi" w:hAnsiTheme="minorHAnsi"/>
          <w:sz w:val="22"/>
          <w:szCs w:val="22"/>
        </w:rPr>
      </w:pPr>
    </w:p>
    <w:p w14:paraId="0175C5DB" w14:textId="4985F461" w:rsidR="00BA0B8A" w:rsidRPr="00BA0B8A" w:rsidRDefault="00BA0B8A" w:rsidP="00BA0B8A">
      <w:pPr>
        <w:pStyle w:val="Teksttreci0"/>
        <w:shd w:val="clear" w:color="auto" w:fill="auto"/>
        <w:spacing w:line="480" w:lineRule="auto"/>
        <w:ind w:firstLine="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 xml:space="preserve">……………………………………………………… </w:t>
      </w:r>
      <w:r w:rsidRPr="00BA0B8A">
        <w:rPr>
          <w:rFonts w:asciiTheme="minorHAnsi" w:hAnsiTheme="minorHAnsi"/>
          <w:sz w:val="22"/>
          <w:szCs w:val="22"/>
        </w:rPr>
        <w:tab/>
      </w:r>
      <w:r w:rsidRPr="00BA0B8A">
        <w:rPr>
          <w:rFonts w:asciiTheme="minorHAnsi" w:hAnsiTheme="minorHAnsi"/>
          <w:sz w:val="22"/>
          <w:szCs w:val="22"/>
        </w:rPr>
        <w:tab/>
      </w:r>
      <w:r w:rsidRPr="00BA0B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2426B">
        <w:rPr>
          <w:rFonts w:asciiTheme="minorHAnsi" w:hAnsiTheme="minorHAnsi"/>
          <w:sz w:val="22"/>
          <w:szCs w:val="22"/>
        </w:rPr>
        <w:t>Borki</w:t>
      </w:r>
      <w:r w:rsidRPr="00BA0B8A">
        <w:rPr>
          <w:rFonts w:asciiTheme="minorHAnsi" w:hAnsiTheme="minorHAnsi"/>
          <w:sz w:val="22"/>
          <w:szCs w:val="22"/>
        </w:rPr>
        <w:t>, dnia……………</w:t>
      </w:r>
      <w:r w:rsidR="00E2426B">
        <w:rPr>
          <w:rFonts w:asciiTheme="minorHAnsi" w:hAnsiTheme="minorHAnsi"/>
          <w:sz w:val="22"/>
          <w:szCs w:val="22"/>
        </w:rPr>
        <w:t>………</w:t>
      </w:r>
    </w:p>
    <w:p w14:paraId="1E340900" w14:textId="77777777" w:rsidR="00BA0B8A" w:rsidRPr="00BA0B8A" w:rsidRDefault="00BA0B8A" w:rsidP="00BA0B8A">
      <w:pPr>
        <w:pStyle w:val="Teksttreci0"/>
        <w:shd w:val="clear" w:color="auto" w:fill="auto"/>
        <w:spacing w:line="480" w:lineRule="auto"/>
        <w:ind w:firstLine="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4D49FF72" w14:textId="77777777" w:rsidR="00AE51D4" w:rsidRPr="00BA0B8A" w:rsidRDefault="00BA0B8A" w:rsidP="00BA0B8A">
      <w:pPr>
        <w:pStyle w:val="Teksttreci0"/>
        <w:shd w:val="clear" w:color="auto" w:fill="auto"/>
        <w:spacing w:line="480" w:lineRule="auto"/>
        <w:ind w:firstLine="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BA0B8A">
        <w:rPr>
          <w:rFonts w:asciiTheme="minorHAnsi" w:hAnsiTheme="minorHAnsi"/>
          <w:sz w:val="22"/>
          <w:szCs w:val="22"/>
        </w:rPr>
        <w:tab/>
      </w:r>
      <w:r w:rsidRPr="00BA0B8A">
        <w:rPr>
          <w:rFonts w:asciiTheme="minorHAnsi" w:hAnsiTheme="minorHAnsi"/>
          <w:sz w:val="22"/>
          <w:szCs w:val="22"/>
        </w:rPr>
        <w:tab/>
      </w:r>
      <w:r w:rsidRPr="00BA0B8A">
        <w:rPr>
          <w:rFonts w:asciiTheme="minorHAnsi" w:hAnsiTheme="minorHAnsi"/>
          <w:sz w:val="22"/>
          <w:szCs w:val="22"/>
        </w:rPr>
        <w:tab/>
      </w:r>
      <w:r w:rsidRPr="00BA0B8A">
        <w:rPr>
          <w:rFonts w:asciiTheme="minorHAnsi" w:hAnsiTheme="minorHAnsi"/>
          <w:sz w:val="22"/>
          <w:szCs w:val="22"/>
        </w:rPr>
        <w:tab/>
      </w:r>
    </w:p>
    <w:p w14:paraId="2AD99178" w14:textId="77777777" w:rsidR="003F673D" w:rsidRDefault="008416C7" w:rsidP="00BA0B8A">
      <w:pPr>
        <w:pStyle w:val="Teksttreci20"/>
        <w:shd w:val="clear" w:color="auto" w:fill="auto"/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(imię, nazwisko oferenta, nazwa lub firma przedsiębiorcy, adres</w:t>
      </w:r>
      <w:r w:rsidR="003F673D">
        <w:rPr>
          <w:rFonts w:asciiTheme="minorHAnsi" w:hAnsiTheme="minorHAnsi"/>
          <w:sz w:val="22"/>
          <w:szCs w:val="22"/>
        </w:rPr>
        <w:t xml:space="preserve"> siedziby , pieczątka, telefon, email )</w:t>
      </w:r>
    </w:p>
    <w:p w14:paraId="77AE6AAD" w14:textId="77777777" w:rsidR="003F673D" w:rsidRPr="00BA0B8A" w:rsidRDefault="003F673D" w:rsidP="00BA0B8A">
      <w:pPr>
        <w:pStyle w:val="Teksttreci20"/>
        <w:shd w:val="clear" w:color="auto" w:fill="auto"/>
        <w:spacing w:line="480" w:lineRule="auto"/>
        <w:jc w:val="left"/>
        <w:rPr>
          <w:rFonts w:asciiTheme="minorHAnsi" w:hAnsiTheme="minorHAnsi"/>
          <w:sz w:val="22"/>
          <w:szCs w:val="22"/>
        </w:rPr>
      </w:pPr>
    </w:p>
    <w:p w14:paraId="793F76FD" w14:textId="77777777" w:rsidR="00BA0B8A" w:rsidRPr="00BA0B8A" w:rsidRDefault="00BA0B8A">
      <w:pPr>
        <w:pStyle w:val="Teksttreci20"/>
        <w:shd w:val="clear" w:color="auto" w:fill="auto"/>
        <w:jc w:val="left"/>
        <w:rPr>
          <w:rFonts w:asciiTheme="minorHAnsi" w:hAnsiTheme="minorHAnsi"/>
          <w:sz w:val="22"/>
          <w:szCs w:val="22"/>
        </w:rPr>
      </w:pPr>
    </w:p>
    <w:p w14:paraId="12C4C9C4" w14:textId="26EF9108" w:rsidR="00AE51D4" w:rsidRDefault="00E2426B" w:rsidP="004A2899">
      <w:pPr>
        <w:pStyle w:val="Nagwek10"/>
        <w:keepNext/>
        <w:keepLines/>
        <w:shd w:val="clear" w:color="auto" w:fill="auto"/>
        <w:spacing w:line="276" w:lineRule="auto"/>
        <w:ind w:left="6237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Gmina Borki</w:t>
      </w:r>
    </w:p>
    <w:p w14:paraId="535C38E0" w14:textId="236E2EDB" w:rsidR="00E2426B" w:rsidRDefault="00E2426B" w:rsidP="004A2899">
      <w:pPr>
        <w:pStyle w:val="Nagwek10"/>
        <w:keepNext/>
        <w:keepLines/>
        <w:shd w:val="clear" w:color="auto" w:fill="auto"/>
        <w:spacing w:line="276" w:lineRule="auto"/>
        <w:ind w:left="6237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ul. Wojska Polskiego 41</w:t>
      </w:r>
    </w:p>
    <w:p w14:paraId="7D390C62" w14:textId="3E8508B2" w:rsidR="00E2426B" w:rsidRPr="00004467" w:rsidRDefault="00E2426B" w:rsidP="004A2899">
      <w:pPr>
        <w:pStyle w:val="Nagwek10"/>
        <w:keepNext/>
        <w:keepLines/>
        <w:shd w:val="clear" w:color="auto" w:fill="auto"/>
        <w:spacing w:line="276" w:lineRule="auto"/>
        <w:ind w:left="623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21-345 Borki</w:t>
      </w:r>
    </w:p>
    <w:p w14:paraId="227D0F70" w14:textId="000FA4BF" w:rsidR="00BA0B8A" w:rsidRPr="00004467" w:rsidRDefault="00004467" w:rsidP="00004467">
      <w:pPr>
        <w:pStyle w:val="Teksttreci0"/>
        <w:shd w:val="clear" w:color="auto" w:fill="auto"/>
        <w:tabs>
          <w:tab w:val="left" w:pos="5205"/>
        </w:tabs>
        <w:spacing w:line="374" w:lineRule="exact"/>
        <w:ind w:left="360" w:firstLine="0"/>
        <w:rPr>
          <w:rFonts w:asciiTheme="minorHAnsi" w:hAnsiTheme="minorHAnsi"/>
          <w:b/>
          <w:sz w:val="22"/>
          <w:szCs w:val="22"/>
        </w:rPr>
      </w:pPr>
      <w:r w:rsidRPr="00004467">
        <w:rPr>
          <w:rFonts w:asciiTheme="minorHAnsi" w:hAnsiTheme="minorHAnsi"/>
          <w:b/>
          <w:sz w:val="22"/>
          <w:szCs w:val="22"/>
        </w:rPr>
        <w:tab/>
      </w:r>
    </w:p>
    <w:p w14:paraId="32C60E1C" w14:textId="77777777" w:rsidR="00004467" w:rsidRDefault="00004467" w:rsidP="00BA0B8A">
      <w:pPr>
        <w:pStyle w:val="Teksttreci0"/>
        <w:shd w:val="clear" w:color="auto" w:fill="auto"/>
        <w:tabs>
          <w:tab w:val="left" w:leader="dot" w:pos="9041"/>
        </w:tabs>
        <w:spacing w:line="374" w:lineRule="exact"/>
        <w:ind w:left="360" w:firstLine="0"/>
        <w:rPr>
          <w:rFonts w:asciiTheme="minorHAnsi" w:hAnsiTheme="minorHAnsi"/>
          <w:sz w:val="22"/>
          <w:szCs w:val="22"/>
        </w:rPr>
      </w:pPr>
    </w:p>
    <w:p w14:paraId="600BF7DA" w14:textId="2B55B888" w:rsidR="003B7340" w:rsidRDefault="008416C7" w:rsidP="00BA0B8A">
      <w:pPr>
        <w:pStyle w:val="Teksttreci0"/>
        <w:shd w:val="clear" w:color="auto" w:fill="auto"/>
        <w:tabs>
          <w:tab w:val="left" w:leader="dot" w:pos="9041"/>
        </w:tabs>
        <w:spacing w:line="374" w:lineRule="exact"/>
        <w:ind w:left="360" w:firstLine="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Niniejszym składam/y ofertę na najem lokal</w:t>
      </w:r>
      <w:r w:rsidR="00E2426B">
        <w:rPr>
          <w:rFonts w:asciiTheme="minorHAnsi" w:hAnsiTheme="minorHAnsi"/>
          <w:sz w:val="22"/>
          <w:szCs w:val="22"/>
        </w:rPr>
        <w:t>i</w:t>
      </w:r>
      <w:r w:rsidRPr="00BA0B8A">
        <w:rPr>
          <w:rFonts w:asciiTheme="minorHAnsi" w:hAnsiTheme="minorHAnsi"/>
          <w:sz w:val="22"/>
          <w:szCs w:val="22"/>
        </w:rPr>
        <w:t xml:space="preserve"> użytko</w:t>
      </w:r>
      <w:r w:rsidR="00E2426B">
        <w:rPr>
          <w:rFonts w:asciiTheme="minorHAnsi" w:hAnsiTheme="minorHAnsi"/>
          <w:sz w:val="22"/>
          <w:szCs w:val="22"/>
        </w:rPr>
        <w:t>wych</w:t>
      </w:r>
      <w:r w:rsidR="003B7340">
        <w:rPr>
          <w:rFonts w:asciiTheme="minorHAnsi" w:hAnsiTheme="minorHAnsi"/>
          <w:sz w:val="22"/>
          <w:szCs w:val="22"/>
        </w:rPr>
        <w:t>:</w:t>
      </w:r>
    </w:p>
    <w:p w14:paraId="73181A84" w14:textId="7F83649B" w:rsidR="00AE51D4" w:rsidRPr="003B7340" w:rsidRDefault="008416C7" w:rsidP="003B7340">
      <w:pPr>
        <w:pStyle w:val="Teksttreci0"/>
        <w:numPr>
          <w:ilvl w:val="0"/>
          <w:numId w:val="6"/>
        </w:numPr>
        <w:shd w:val="clear" w:color="auto" w:fill="auto"/>
        <w:tabs>
          <w:tab w:val="left" w:leader="dot" w:pos="9041"/>
        </w:tabs>
        <w:spacing w:line="374" w:lineRule="exact"/>
        <w:rPr>
          <w:rFonts w:asciiTheme="minorHAnsi" w:hAnsiTheme="minorHAnsi"/>
          <w:sz w:val="22"/>
          <w:szCs w:val="22"/>
        </w:rPr>
      </w:pPr>
      <w:r w:rsidRPr="00F97F1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97F1C" w:rsidRPr="00F97F1C">
        <w:rPr>
          <w:rFonts w:asciiTheme="minorHAnsi" w:hAnsiTheme="minorHAnsi"/>
          <w:b/>
          <w:bCs/>
          <w:sz w:val="22"/>
          <w:szCs w:val="22"/>
        </w:rPr>
        <w:t>Borki,</w:t>
      </w:r>
      <w:r w:rsidR="00F97F1C">
        <w:rPr>
          <w:rFonts w:asciiTheme="minorHAnsi" w:hAnsiTheme="minorHAnsi"/>
          <w:sz w:val="22"/>
          <w:szCs w:val="22"/>
        </w:rPr>
        <w:t xml:space="preserve"> </w:t>
      </w:r>
      <w:r w:rsidRPr="00E15ECE">
        <w:rPr>
          <w:rFonts w:asciiTheme="minorHAnsi" w:hAnsiTheme="minorHAnsi"/>
          <w:b/>
          <w:sz w:val="22"/>
          <w:szCs w:val="22"/>
        </w:rPr>
        <w:t>ul</w:t>
      </w:r>
      <w:r w:rsidR="00E2426B">
        <w:rPr>
          <w:rFonts w:asciiTheme="minorHAnsi" w:hAnsiTheme="minorHAnsi"/>
          <w:b/>
          <w:sz w:val="22"/>
          <w:szCs w:val="22"/>
        </w:rPr>
        <w:t>. Magnoliow</w:t>
      </w:r>
      <w:r w:rsidR="006E6A55">
        <w:rPr>
          <w:rFonts w:asciiTheme="minorHAnsi" w:hAnsiTheme="minorHAnsi"/>
          <w:b/>
          <w:sz w:val="22"/>
          <w:szCs w:val="22"/>
        </w:rPr>
        <w:t>a</w:t>
      </w:r>
      <w:r w:rsidR="00E2426B">
        <w:rPr>
          <w:rFonts w:asciiTheme="minorHAnsi" w:hAnsiTheme="minorHAnsi"/>
          <w:b/>
          <w:sz w:val="22"/>
          <w:szCs w:val="22"/>
        </w:rPr>
        <w:t xml:space="preserve"> 9</w:t>
      </w:r>
      <w:r w:rsidR="003B7340">
        <w:rPr>
          <w:rFonts w:asciiTheme="minorHAnsi" w:hAnsiTheme="minorHAnsi"/>
          <w:b/>
          <w:sz w:val="22"/>
          <w:szCs w:val="22"/>
        </w:rPr>
        <w:t>, 21-345 Borki</w:t>
      </w:r>
    </w:p>
    <w:p w14:paraId="6A5A49D6" w14:textId="26AAE9D1" w:rsidR="003B7340" w:rsidRPr="00BA0B8A" w:rsidRDefault="00F97F1C" w:rsidP="003B7340">
      <w:pPr>
        <w:pStyle w:val="Teksttreci0"/>
        <w:numPr>
          <w:ilvl w:val="0"/>
          <w:numId w:val="6"/>
        </w:numPr>
        <w:shd w:val="clear" w:color="auto" w:fill="auto"/>
        <w:tabs>
          <w:tab w:val="left" w:leader="dot" w:pos="9041"/>
        </w:tabs>
        <w:spacing w:line="374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Wola Osowińska, </w:t>
      </w:r>
      <w:r w:rsidR="003B7340">
        <w:rPr>
          <w:rFonts w:asciiTheme="minorHAnsi" w:hAnsiTheme="minorHAnsi"/>
          <w:b/>
          <w:sz w:val="22"/>
          <w:szCs w:val="22"/>
        </w:rPr>
        <w:t xml:space="preserve">ul. Parkowa </w:t>
      </w:r>
      <w:r w:rsidR="006E6A55">
        <w:rPr>
          <w:rFonts w:asciiTheme="minorHAnsi" w:hAnsiTheme="minorHAnsi"/>
          <w:b/>
          <w:sz w:val="22"/>
          <w:szCs w:val="22"/>
        </w:rPr>
        <w:t>5, 21-345 Borki</w:t>
      </w:r>
    </w:p>
    <w:p w14:paraId="7EBE2BB1" w14:textId="2EE565F1" w:rsidR="00AE51D4" w:rsidRPr="00BA0B8A" w:rsidRDefault="008416C7">
      <w:pPr>
        <w:pStyle w:val="Teksttreci0"/>
        <w:shd w:val="clear" w:color="auto" w:fill="auto"/>
        <w:tabs>
          <w:tab w:val="left" w:leader="dot" w:pos="5880"/>
        </w:tabs>
        <w:spacing w:line="374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 xml:space="preserve"> Jestem/</w:t>
      </w:r>
      <w:proofErr w:type="spellStart"/>
      <w:r w:rsidRPr="00BA0B8A">
        <w:rPr>
          <w:rFonts w:asciiTheme="minorHAnsi" w:hAnsiTheme="minorHAnsi"/>
          <w:sz w:val="22"/>
          <w:szCs w:val="22"/>
        </w:rPr>
        <w:t>śmy</w:t>
      </w:r>
      <w:proofErr w:type="spellEnd"/>
      <w:r w:rsidRPr="00BA0B8A">
        <w:rPr>
          <w:rFonts w:asciiTheme="minorHAnsi" w:hAnsiTheme="minorHAnsi"/>
          <w:sz w:val="22"/>
          <w:szCs w:val="22"/>
        </w:rPr>
        <w:t xml:space="preserve"> zainteresowany/ni</w:t>
      </w:r>
      <w:r w:rsidR="00806289">
        <w:rPr>
          <w:rFonts w:asciiTheme="minorHAnsi" w:hAnsiTheme="minorHAnsi"/>
          <w:sz w:val="22"/>
          <w:szCs w:val="22"/>
        </w:rPr>
        <w:t xml:space="preserve"> </w:t>
      </w:r>
      <w:r w:rsidRPr="00BA0B8A">
        <w:rPr>
          <w:rFonts w:asciiTheme="minorHAnsi" w:hAnsiTheme="minorHAnsi"/>
          <w:sz w:val="22"/>
          <w:szCs w:val="22"/>
        </w:rPr>
        <w:t>zawarciem umowy najmu od dni</w:t>
      </w:r>
      <w:r w:rsidR="00D960FE">
        <w:rPr>
          <w:rFonts w:asciiTheme="minorHAnsi" w:hAnsiTheme="minorHAnsi"/>
          <w:sz w:val="22"/>
          <w:szCs w:val="22"/>
        </w:rPr>
        <w:t>a 01.02.2021 r.</w:t>
      </w:r>
    </w:p>
    <w:p w14:paraId="609F1B50" w14:textId="77777777" w:rsidR="00AE51D4" w:rsidRPr="00BA0B8A" w:rsidRDefault="008416C7">
      <w:pPr>
        <w:pStyle w:val="Teksttreci0"/>
        <w:shd w:val="clear" w:color="auto" w:fill="auto"/>
        <w:spacing w:line="374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Proponuję/my:</w:t>
      </w:r>
    </w:p>
    <w:p w14:paraId="52E7A933" w14:textId="5DAE9EF0" w:rsidR="00BA0B8A" w:rsidRPr="00BA0B8A" w:rsidRDefault="008416C7" w:rsidP="005D722A">
      <w:pPr>
        <w:pStyle w:val="Teksttreci0"/>
        <w:shd w:val="clear" w:color="auto" w:fill="auto"/>
        <w:tabs>
          <w:tab w:val="left" w:pos="336"/>
          <w:tab w:val="left" w:leader="dot" w:pos="9041"/>
        </w:tabs>
        <w:spacing w:line="374" w:lineRule="exact"/>
        <w:ind w:firstLine="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Przeznaczenie lokalu</w:t>
      </w:r>
      <w:r w:rsidR="008C49C7">
        <w:rPr>
          <w:rFonts w:asciiTheme="minorHAnsi" w:hAnsiTheme="minorHAnsi"/>
          <w:sz w:val="22"/>
          <w:szCs w:val="22"/>
        </w:rPr>
        <w:t xml:space="preserve"> na </w:t>
      </w:r>
      <w:r w:rsidR="008C49C7" w:rsidRPr="008C49C7">
        <w:rPr>
          <w:rFonts w:asciiTheme="minorHAnsi" w:hAnsiTheme="minorHAnsi"/>
          <w:sz w:val="22"/>
          <w:szCs w:val="22"/>
        </w:rPr>
        <w:t xml:space="preserve">prowadzenie Ośrodka Zdrowia z </w:t>
      </w:r>
      <w:r w:rsidR="002334C0">
        <w:rPr>
          <w:rFonts w:asciiTheme="minorHAnsi" w:hAnsiTheme="minorHAnsi"/>
          <w:sz w:val="22"/>
          <w:szCs w:val="22"/>
        </w:rPr>
        <w:t>przeznaczeniem na prowadzenie podstawowej opieki zdrowotnej</w:t>
      </w:r>
      <w:r w:rsidR="008C49C7" w:rsidRPr="008C49C7">
        <w:rPr>
          <w:rFonts w:asciiTheme="minorHAnsi" w:hAnsiTheme="minorHAnsi"/>
          <w:sz w:val="22"/>
          <w:szCs w:val="22"/>
        </w:rPr>
        <w:t>.</w:t>
      </w:r>
    </w:p>
    <w:p w14:paraId="1C52DAE7" w14:textId="415BEFB2" w:rsidR="00AE51D4" w:rsidRDefault="00004467" w:rsidP="00004467">
      <w:pPr>
        <w:pStyle w:val="Teksttreci0"/>
        <w:shd w:val="clear" w:color="auto" w:fill="auto"/>
        <w:tabs>
          <w:tab w:val="left" w:leader="dot" w:pos="9041"/>
        </w:tabs>
        <w:spacing w:line="379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Proponujemy stawkę </w:t>
      </w:r>
      <w:r w:rsidR="00E15ECE">
        <w:rPr>
          <w:rFonts w:asciiTheme="minorHAnsi" w:hAnsiTheme="minorHAnsi"/>
          <w:sz w:val="22"/>
          <w:szCs w:val="22"/>
        </w:rPr>
        <w:t xml:space="preserve">(min </w:t>
      </w:r>
      <w:r w:rsidR="006E6A55">
        <w:rPr>
          <w:rFonts w:asciiTheme="minorHAnsi" w:hAnsiTheme="minorHAnsi"/>
          <w:sz w:val="22"/>
          <w:szCs w:val="22"/>
        </w:rPr>
        <w:t>…………</w:t>
      </w:r>
      <w:r w:rsidR="00E15ECE">
        <w:rPr>
          <w:rFonts w:asciiTheme="minorHAnsi" w:hAnsiTheme="minorHAnsi"/>
          <w:sz w:val="22"/>
          <w:szCs w:val="22"/>
        </w:rPr>
        <w:t xml:space="preserve"> zł/m2)</w:t>
      </w:r>
      <w:r>
        <w:rPr>
          <w:rFonts w:asciiTheme="minorHAnsi" w:hAnsiTheme="minorHAnsi"/>
          <w:sz w:val="22"/>
          <w:szCs w:val="22"/>
        </w:rPr>
        <w:t xml:space="preserve"> czynszu</w:t>
      </w:r>
      <w:r w:rsidR="003F673D">
        <w:rPr>
          <w:rFonts w:asciiTheme="minorHAnsi" w:hAnsiTheme="minorHAnsi"/>
          <w:sz w:val="22"/>
          <w:szCs w:val="22"/>
        </w:rPr>
        <w:t>/  netto/</w:t>
      </w:r>
      <w:r>
        <w:rPr>
          <w:rFonts w:asciiTheme="minorHAnsi" w:hAnsiTheme="minorHAnsi"/>
          <w:sz w:val="22"/>
          <w:szCs w:val="22"/>
        </w:rPr>
        <w:t xml:space="preserve"> w kwocie ………………</w:t>
      </w:r>
      <w:r w:rsidR="00E15EC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za   m2  powierzchni lokalu </w:t>
      </w:r>
      <w:r w:rsidR="008416C7" w:rsidRPr="00BA0B8A">
        <w:rPr>
          <w:rFonts w:asciiTheme="minorHAnsi" w:hAnsiTheme="minorHAnsi"/>
          <w:sz w:val="22"/>
          <w:szCs w:val="22"/>
        </w:rPr>
        <w:t>którym jestem/</w:t>
      </w:r>
      <w:proofErr w:type="spellStart"/>
      <w:r w:rsidR="008416C7" w:rsidRPr="00BA0B8A">
        <w:rPr>
          <w:rFonts w:asciiTheme="minorHAnsi" w:hAnsiTheme="minorHAnsi"/>
          <w:sz w:val="22"/>
          <w:szCs w:val="22"/>
        </w:rPr>
        <w:t>śmy</w:t>
      </w:r>
      <w:proofErr w:type="spellEnd"/>
      <w:r w:rsidR="008416C7" w:rsidRPr="00BA0B8A">
        <w:rPr>
          <w:rFonts w:asciiTheme="minorHAnsi" w:hAnsiTheme="minorHAnsi"/>
          <w:sz w:val="22"/>
          <w:szCs w:val="22"/>
        </w:rPr>
        <w:t xml:space="preserve"> zainteresowani. Jednocześnie przyjmuj ę/my do wiadomości, że </w:t>
      </w:r>
      <w:r w:rsidR="00D60541">
        <w:rPr>
          <w:rFonts w:asciiTheme="minorHAnsi" w:hAnsiTheme="minorHAnsi"/>
          <w:sz w:val="22"/>
          <w:szCs w:val="22"/>
        </w:rPr>
        <w:t xml:space="preserve">czynsz najmu </w:t>
      </w:r>
      <w:r w:rsidR="008416C7" w:rsidRPr="00BA0B8A">
        <w:rPr>
          <w:rFonts w:asciiTheme="minorHAnsi" w:hAnsiTheme="minorHAnsi"/>
          <w:sz w:val="22"/>
          <w:szCs w:val="22"/>
        </w:rPr>
        <w:t xml:space="preserve">nie obejmuje opłat na poczet kosztów </w:t>
      </w:r>
      <w:r>
        <w:rPr>
          <w:rFonts w:asciiTheme="minorHAnsi" w:hAnsiTheme="minorHAnsi"/>
          <w:sz w:val="22"/>
          <w:szCs w:val="22"/>
        </w:rPr>
        <w:t xml:space="preserve">mediów /energii </w:t>
      </w:r>
      <w:r w:rsidR="008416C7" w:rsidRPr="00BA0B8A">
        <w:rPr>
          <w:rFonts w:asciiTheme="minorHAnsi" w:hAnsiTheme="minorHAnsi"/>
          <w:sz w:val="22"/>
          <w:szCs w:val="22"/>
        </w:rPr>
        <w:t xml:space="preserve"> elektrycznej,</w:t>
      </w:r>
      <w:r>
        <w:rPr>
          <w:rFonts w:asciiTheme="minorHAnsi" w:hAnsiTheme="minorHAnsi"/>
          <w:sz w:val="22"/>
          <w:szCs w:val="22"/>
        </w:rPr>
        <w:t xml:space="preserve"> gazu</w:t>
      </w:r>
      <w:r w:rsidR="00F4664A">
        <w:rPr>
          <w:rFonts w:asciiTheme="minorHAnsi" w:hAnsiTheme="minorHAnsi"/>
          <w:sz w:val="22"/>
          <w:szCs w:val="22"/>
        </w:rPr>
        <w:t xml:space="preserve"> , wody ,</w:t>
      </w:r>
      <w:r w:rsidR="002D1DB5">
        <w:rPr>
          <w:rFonts w:asciiTheme="minorHAnsi" w:hAnsiTheme="minorHAnsi"/>
          <w:sz w:val="22"/>
          <w:szCs w:val="22"/>
        </w:rPr>
        <w:t xml:space="preserve"> śmieci</w:t>
      </w:r>
      <w:r w:rsidR="00F4664A">
        <w:rPr>
          <w:rFonts w:asciiTheme="minorHAnsi" w:hAnsiTheme="minorHAnsi"/>
          <w:sz w:val="22"/>
          <w:szCs w:val="22"/>
        </w:rPr>
        <w:t xml:space="preserve"> itp./ oraz  podatku </w:t>
      </w:r>
      <w:r>
        <w:rPr>
          <w:rFonts w:asciiTheme="minorHAnsi" w:hAnsiTheme="minorHAnsi"/>
          <w:sz w:val="22"/>
          <w:szCs w:val="22"/>
        </w:rPr>
        <w:t xml:space="preserve"> </w:t>
      </w:r>
      <w:r w:rsidR="00F6719A">
        <w:rPr>
          <w:rFonts w:asciiTheme="minorHAnsi" w:hAnsiTheme="minorHAnsi"/>
          <w:sz w:val="22"/>
          <w:szCs w:val="22"/>
        </w:rPr>
        <w:t xml:space="preserve"> VAT  i podatku  od nieruchomości .</w:t>
      </w:r>
    </w:p>
    <w:p w14:paraId="31A48D6F" w14:textId="77777777" w:rsidR="00620FA0" w:rsidRDefault="00620FA0" w:rsidP="00620FA0">
      <w:pPr>
        <w:pStyle w:val="Teksttreci0"/>
        <w:shd w:val="clear" w:color="auto" w:fill="auto"/>
        <w:spacing w:line="379" w:lineRule="exact"/>
        <w:ind w:firstLine="0"/>
        <w:rPr>
          <w:rFonts w:asciiTheme="minorHAnsi" w:hAnsiTheme="minorHAnsi"/>
          <w:sz w:val="22"/>
          <w:szCs w:val="22"/>
        </w:rPr>
      </w:pPr>
    </w:p>
    <w:p w14:paraId="10D2BA09" w14:textId="77777777" w:rsidR="00AE51D4" w:rsidRPr="00BA0B8A" w:rsidRDefault="008416C7" w:rsidP="00620FA0">
      <w:pPr>
        <w:pStyle w:val="Teksttreci0"/>
        <w:shd w:val="clear" w:color="auto" w:fill="auto"/>
        <w:spacing w:line="379" w:lineRule="exact"/>
        <w:ind w:firstLine="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W załączeniu przedkładam/y:</w:t>
      </w:r>
    </w:p>
    <w:p w14:paraId="7F37B585" w14:textId="067BBBE8" w:rsidR="00BA0B8A" w:rsidRDefault="00F6719A" w:rsidP="00BA0B8A">
      <w:pPr>
        <w:pStyle w:val="Teksttreci0"/>
        <w:numPr>
          <w:ilvl w:val="0"/>
          <w:numId w:val="2"/>
        </w:numPr>
        <w:shd w:val="clear" w:color="auto" w:fill="auto"/>
        <w:tabs>
          <w:tab w:val="left" w:pos="344"/>
        </w:tabs>
        <w:spacing w:line="379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D</w:t>
      </w:r>
      <w:r w:rsidR="008416C7" w:rsidRPr="00BA0B8A">
        <w:rPr>
          <w:rFonts w:asciiTheme="minorHAnsi" w:hAnsiTheme="minorHAnsi"/>
          <w:sz w:val="22"/>
          <w:szCs w:val="22"/>
        </w:rPr>
        <w:t>okument</w:t>
      </w:r>
      <w:r>
        <w:rPr>
          <w:rFonts w:asciiTheme="minorHAnsi" w:hAnsiTheme="minorHAnsi"/>
          <w:sz w:val="22"/>
          <w:szCs w:val="22"/>
        </w:rPr>
        <w:t xml:space="preserve">y </w:t>
      </w:r>
      <w:r w:rsidR="008416C7" w:rsidRPr="00BA0B8A">
        <w:rPr>
          <w:rFonts w:asciiTheme="minorHAnsi" w:hAnsiTheme="minorHAnsi"/>
          <w:sz w:val="22"/>
          <w:szCs w:val="22"/>
        </w:rPr>
        <w:t xml:space="preserve"> w oparciu, o który prowa</w:t>
      </w:r>
      <w:r>
        <w:rPr>
          <w:rFonts w:asciiTheme="minorHAnsi" w:hAnsiTheme="minorHAnsi"/>
          <w:sz w:val="22"/>
          <w:szCs w:val="22"/>
        </w:rPr>
        <w:t>dzę/</w:t>
      </w:r>
      <w:proofErr w:type="spellStart"/>
      <w:r>
        <w:rPr>
          <w:rFonts w:asciiTheme="minorHAnsi" w:hAnsiTheme="minorHAnsi"/>
          <w:sz w:val="22"/>
          <w:szCs w:val="22"/>
        </w:rPr>
        <w:t>imy</w:t>
      </w:r>
      <w:proofErr w:type="spellEnd"/>
      <w:r>
        <w:rPr>
          <w:rFonts w:asciiTheme="minorHAnsi" w:hAnsiTheme="minorHAnsi"/>
          <w:sz w:val="22"/>
          <w:szCs w:val="22"/>
        </w:rPr>
        <w:t xml:space="preserve"> działalność gospodarczą</w:t>
      </w:r>
      <w:r w:rsidR="008416C7" w:rsidRPr="00BA0B8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-</w:t>
      </w:r>
      <w:r w:rsidR="00620FA0">
        <w:rPr>
          <w:rFonts w:asciiTheme="minorHAnsi" w:hAnsiTheme="minorHAnsi"/>
          <w:sz w:val="22"/>
          <w:szCs w:val="22"/>
        </w:rPr>
        <w:t xml:space="preserve"> </w:t>
      </w:r>
      <w:r w:rsidR="008416C7" w:rsidRPr="00BA0B8A">
        <w:rPr>
          <w:rFonts w:asciiTheme="minorHAnsi" w:hAnsiTheme="minorHAnsi"/>
          <w:sz w:val="22"/>
          <w:szCs w:val="22"/>
        </w:rPr>
        <w:t>aktualne zaświadczenie o wpisie do ewide</w:t>
      </w:r>
      <w:r>
        <w:rPr>
          <w:rFonts w:asciiTheme="minorHAnsi" w:hAnsiTheme="minorHAnsi"/>
          <w:sz w:val="22"/>
          <w:szCs w:val="22"/>
        </w:rPr>
        <w:t xml:space="preserve">ncji działalności gospodarczej </w:t>
      </w:r>
      <w:r w:rsidR="00D60541">
        <w:rPr>
          <w:rFonts w:asciiTheme="minorHAnsi" w:hAnsiTheme="minorHAnsi"/>
          <w:sz w:val="22"/>
          <w:szCs w:val="22"/>
        </w:rPr>
        <w:t xml:space="preserve">/ odpis aktualny z KRS </w:t>
      </w:r>
      <w:r>
        <w:rPr>
          <w:rFonts w:asciiTheme="minorHAnsi" w:hAnsiTheme="minorHAnsi"/>
          <w:sz w:val="22"/>
          <w:szCs w:val="22"/>
        </w:rPr>
        <w:t xml:space="preserve">z datą nie przekraczającą  3 </w:t>
      </w:r>
      <w:r>
        <w:rPr>
          <w:rFonts w:asciiTheme="minorHAnsi" w:hAnsiTheme="minorHAnsi"/>
          <w:sz w:val="22"/>
          <w:szCs w:val="22"/>
        </w:rPr>
        <w:lastRenderedPageBreak/>
        <w:t>miesięcy  przed złożeniem  oferty</w:t>
      </w:r>
      <w:r w:rsidR="00620FA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620FA0">
        <w:rPr>
          <w:rFonts w:asciiTheme="minorHAnsi" w:hAnsiTheme="minorHAnsi"/>
          <w:sz w:val="22"/>
          <w:szCs w:val="22"/>
        </w:rPr>
        <w:t xml:space="preserve">oraz aktualny odpis z  NIP   i  </w:t>
      </w:r>
      <w:r>
        <w:rPr>
          <w:rFonts w:asciiTheme="minorHAnsi" w:hAnsiTheme="minorHAnsi"/>
          <w:sz w:val="22"/>
          <w:szCs w:val="22"/>
        </w:rPr>
        <w:t>REGON</w:t>
      </w:r>
      <w:r w:rsidR="002D1DB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73BAFBF" w14:textId="77777777" w:rsidR="00BA0B8A" w:rsidRDefault="00F6719A" w:rsidP="00F6719A">
      <w:pPr>
        <w:pStyle w:val="Teksttreci0"/>
        <w:shd w:val="clear" w:color="auto" w:fill="auto"/>
        <w:tabs>
          <w:tab w:val="left" w:pos="344"/>
        </w:tabs>
        <w:spacing w:line="379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</w:t>
      </w:r>
      <w:r w:rsidR="00620FA0">
        <w:rPr>
          <w:rFonts w:asciiTheme="minorHAnsi" w:hAnsiTheme="minorHAnsi"/>
          <w:sz w:val="22"/>
          <w:szCs w:val="22"/>
        </w:rPr>
        <w:t xml:space="preserve">  Aktualne  zaświadczenia  z Urzędu Skarbowego  i  Z.U.S.  o niezaleganiu z płatnościami</w:t>
      </w:r>
      <w:r w:rsidR="002D1DB5">
        <w:rPr>
          <w:rFonts w:asciiTheme="minorHAnsi" w:hAnsiTheme="minorHAnsi"/>
          <w:sz w:val="22"/>
          <w:szCs w:val="22"/>
        </w:rPr>
        <w:t>.</w:t>
      </w:r>
      <w:r w:rsidR="00620FA0">
        <w:rPr>
          <w:rFonts w:asciiTheme="minorHAnsi" w:hAnsiTheme="minorHAnsi"/>
          <w:sz w:val="22"/>
          <w:szCs w:val="22"/>
        </w:rPr>
        <w:t xml:space="preserve"> </w:t>
      </w:r>
    </w:p>
    <w:p w14:paraId="67D1F2BF" w14:textId="77777777" w:rsidR="00620FA0" w:rsidRDefault="00620FA0" w:rsidP="00F6719A">
      <w:pPr>
        <w:pStyle w:val="Teksttreci0"/>
        <w:shd w:val="clear" w:color="auto" w:fill="auto"/>
        <w:tabs>
          <w:tab w:val="left" w:pos="344"/>
        </w:tabs>
        <w:spacing w:line="379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  Oryginał lub kopia potwierdzona  za zgodność z oryginałem ,  pełnomocnictwa  udzielonego w formie pisemnej w przypadku  ustanowienia  pełnomocnika  do zawarcia umowy</w:t>
      </w:r>
      <w:r w:rsidR="005D722A">
        <w:rPr>
          <w:rFonts w:asciiTheme="minorHAnsi" w:hAnsiTheme="minorHAnsi"/>
          <w:sz w:val="22"/>
          <w:szCs w:val="22"/>
        </w:rPr>
        <w:t>.</w:t>
      </w:r>
    </w:p>
    <w:p w14:paraId="1724759A" w14:textId="65DDB9CD" w:rsidR="00BA0B8A" w:rsidRPr="00BA0B8A" w:rsidRDefault="003F673D" w:rsidP="006E6A55">
      <w:pPr>
        <w:pStyle w:val="Teksttreci0"/>
        <w:shd w:val="clear" w:color="auto" w:fill="auto"/>
        <w:tabs>
          <w:tab w:val="left" w:pos="355"/>
        </w:tabs>
        <w:spacing w:line="379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 </w:t>
      </w:r>
      <w:r w:rsidRPr="005D722A">
        <w:rPr>
          <w:rFonts w:asciiTheme="minorHAnsi" w:hAnsiTheme="minorHAnsi"/>
          <w:sz w:val="22"/>
          <w:szCs w:val="22"/>
          <w:u w:val="single"/>
        </w:rPr>
        <w:t>Kopia potwierdzenia wpłaty wadium</w:t>
      </w:r>
      <w:r>
        <w:rPr>
          <w:rFonts w:asciiTheme="minorHAnsi" w:hAnsiTheme="minorHAnsi"/>
          <w:sz w:val="22"/>
          <w:szCs w:val="22"/>
        </w:rPr>
        <w:t xml:space="preserve">  – brak spełnienia  tego wymogu skutkuje odrzuceniem oferty</w:t>
      </w:r>
      <w:r w:rsidR="002D1DB5">
        <w:rPr>
          <w:rFonts w:asciiTheme="minorHAnsi" w:hAnsiTheme="minorHAnsi"/>
          <w:sz w:val="22"/>
          <w:szCs w:val="22"/>
        </w:rPr>
        <w:t>.</w:t>
      </w:r>
    </w:p>
    <w:p w14:paraId="6CC041AD" w14:textId="77777777" w:rsidR="00AE51D4" w:rsidRPr="00BA0B8A" w:rsidRDefault="008416C7">
      <w:pPr>
        <w:pStyle w:val="Teksttreci0"/>
        <w:shd w:val="clear" w:color="auto" w:fill="auto"/>
        <w:spacing w:line="379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Jednocześnie przyjmuję/</w:t>
      </w:r>
      <w:proofErr w:type="spellStart"/>
      <w:r w:rsidRPr="00BA0B8A">
        <w:rPr>
          <w:rFonts w:asciiTheme="minorHAnsi" w:hAnsiTheme="minorHAnsi"/>
          <w:sz w:val="22"/>
          <w:szCs w:val="22"/>
        </w:rPr>
        <w:t>emy</w:t>
      </w:r>
      <w:proofErr w:type="spellEnd"/>
      <w:r w:rsidRPr="00BA0B8A">
        <w:rPr>
          <w:rFonts w:asciiTheme="minorHAnsi" w:hAnsiTheme="minorHAnsi"/>
          <w:sz w:val="22"/>
          <w:szCs w:val="22"/>
        </w:rPr>
        <w:t xml:space="preserve"> do wiadomości, że warunkiem rozpatrzenia tej oferty jest wpłata na</w:t>
      </w:r>
    </w:p>
    <w:p w14:paraId="26A4748C" w14:textId="001A24BE" w:rsidR="00AE51D4" w:rsidRDefault="008416C7" w:rsidP="00F6719A">
      <w:pPr>
        <w:pStyle w:val="Teksttreci0"/>
        <w:shd w:val="clear" w:color="auto" w:fill="auto"/>
        <w:tabs>
          <w:tab w:val="right" w:leader="dot" w:pos="6398"/>
          <w:tab w:val="left" w:pos="6587"/>
        </w:tabs>
        <w:spacing w:line="379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kont</w:t>
      </w:r>
      <w:r w:rsidR="00C7041C">
        <w:rPr>
          <w:rFonts w:asciiTheme="minorHAnsi" w:hAnsiTheme="minorHAnsi"/>
          <w:sz w:val="22"/>
          <w:szCs w:val="22"/>
        </w:rPr>
        <w:t xml:space="preserve">o  </w:t>
      </w:r>
      <w:r w:rsidR="006E6A55">
        <w:rPr>
          <w:rFonts w:asciiTheme="minorHAnsi" w:hAnsiTheme="minorHAnsi"/>
          <w:b/>
          <w:sz w:val="22"/>
          <w:szCs w:val="22"/>
        </w:rPr>
        <w:t xml:space="preserve">Gminy Borki </w:t>
      </w:r>
      <w:r w:rsidR="00F6719A">
        <w:rPr>
          <w:rFonts w:asciiTheme="minorHAnsi" w:hAnsiTheme="minorHAnsi"/>
          <w:sz w:val="22"/>
          <w:szCs w:val="22"/>
        </w:rPr>
        <w:t xml:space="preserve">wadium w terminie i kwocie </w:t>
      </w:r>
      <w:r w:rsidRPr="00BA0B8A">
        <w:rPr>
          <w:rFonts w:asciiTheme="minorHAnsi" w:hAnsiTheme="minorHAnsi"/>
          <w:sz w:val="22"/>
          <w:szCs w:val="22"/>
        </w:rPr>
        <w:t>podanej</w:t>
      </w:r>
      <w:r w:rsidRPr="00BA0B8A">
        <w:rPr>
          <w:rFonts w:asciiTheme="minorHAnsi" w:hAnsiTheme="minorHAnsi"/>
          <w:sz w:val="22"/>
          <w:szCs w:val="22"/>
        </w:rPr>
        <w:tab/>
      </w:r>
      <w:r w:rsidR="003F673D">
        <w:rPr>
          <w:rFonts w:asciiTheme="minorHAnsi" w:hAnsiTheme="minorHAnsi"/>
          <w:sz w:val="22"/>
          <w:szCs w:val="22"/>
        </w:rPr>
        <w:t xml:space="preserve"> </w:t>
      </w:r>
      <w:r w:rsidRPr="00BA0B8A">
        <w:rPr>
          <w:rFonts w:asciiTheme="minorHAnsi" w:hAnsiTheme="minorHAnsi"/>
          <w:sz w:val="22"/>
          <w:szCs w:val="22"/>
        </w:rPr>
        <w:t>w ogłoszen</w:t>
      </w:r>
      <w:r w:rsidR="00F6719A">
        <w:rPr>
          <w:rFonts w:asciiTheme="minorHAnsi" w:hAnsiTheme="minorHAnsi"/>
          <w:sz w:val="22"/>
          <w:szCs w:val="22"/>
        </w:rPr>
        <w:t>iu o najem lokal</w:t>
      </w:r>
      <w:r w:rsidR="006E6A55">
        <w:rPr>
          <w:rFonts w:asciiTheme="minorHAnsi" w:hAnsiTheme="minorHAnsi"/>
          <w:sz w:val="22"/>
          <w:szCs w:val="22"/>
        </w:rPr>
        <w:t>i</w:t>
      </w:r>
      <w:r w:rsidR="00F6719A">
        <w:rPr>
          <w:rFonts w:asciiTheme="minorHAnsi" w:hAnsiTheme="minorHAnsi"/>
          <w:sz w:val="22"/>
          <w:szCs w:val="22"/>
        </w:rPr>
        <w:t>.</w:t>
      </w:r>
    </w:p>
    <w:p w14:paraId="0E17EB84" w14:textId="77777777" w:rsidR="00BA0B8A" w:rsidRPr="00BA0B8A" w:rsidRDefault="00BA0B8A" w:rsidP="00C7041C">
      <w:pPr>
        <w:pStyle w:val="Teksttreci0"/>
        <w:shd w:val="clear" w:color="auto" w:fill="auto"/>
        <w:spacing w:line="379" w:lineRule="exact"/>
        <w:ind w:firstLine="0"/>
        <w:rPr>
          <w:rFonts w:asciiTheme="minorHAnsi" w:hAnsiTheme="minorHAnsi"/>
          <w:sz w:val="22"/>
          <w:szCs w:val="22"/>
        </w:rPr>
      </w:pPr>
    </w:p>
    <w:p w14:paraId="46B2D376" w14:textId="77777777" w:rsidR="00AE51D4" w:rsidRPr="00BA0B8A" w:rsidRDefault="008416C7">
      <w:pPr>
        <w:pStyle w:val="Teksttreci0"/>
        <w:shd w:val="clear" w:color="auto" w:fill="auto"/>
        <w:spacing w:line="379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Ponadto, akceptuj ę/</w:t>
      </w:r>
      <w:proofErr w:type="spellStart"/>
      <w:r w:rsidRPr="00BA0B8A">
        <w:rPr>
          <w:rFonts w:asciiTheme="minorHAnsi" w:hAnsiTheme="minorHAnsi"/>
          <w:sz w:val="22"/>
          <w:szCs w:val="22"/>
        </w:rPr>
        <w:t>emy</w:t>
      </w:r>
      <w:proofErr w:type="spellEnd"/>
      <w:r w:rsidRPr="00BA0B8A">
        <w:rPr>
          <w:rFonts w:asciiTheme="minorHAnsi" w:hAnsiTheme="minorHAnsi"/>
          <w:sz w:val="22"/>
          <w:szCs w:val="22"/>
        </w:rPr>
        <w:t xml:space="preserve">, </w:t>
      </w:r>
      <w:r w:rsidR="00F4664A">
        <w:rPr>
          <w:rFonts w:asciiTheme="minorHAnsi" w:hAnsiTheme="minorHAnsi"/>
          <w:sz w:val="22"/>
          <w:szCs w:val="22"/>
        </w:rPr>
        <w:t xml:space="preserve">informację  </w:t>
      </w:r>
      <w:r w:rsidRPr="00BA0B8A">
        <w:rPr>
          <w:rFonts w:asciiTheme="minorHAnsi" w:hAnsiTheme="minorHAnsi"/>
          <w:sz w:val="22"/>
          <w:szCs w:val="22"/>
        </w:rPr>
        <w:t>że:</w:t>
      </w:r>
    </w:p>
    <w:p w14:paraId="55672BA9" w14:textId="77777777" w:rsidR="00AE51D4" w:rsidRPr="00BA0B8A" w:rsidRDefault="008416C7">
      <w:pPr>
        <w:pStyle w:val="Teksttreci0"/>
        <w:numPr>
          <w:ilvl w:val="0"/>
          <w:numId w:val="4"/>
        </w:numPr>
        <w:shd w:val="clear" w:color="auto" w:fill="auto"/>
        <w:spacing w:line="379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 xml:space="preserve"> Wniesiona wpłata z tytułu wadium nie podlega oprocentowaniu.</w:t>
      </w:r>
    </w:p>
    <w:p w14:paraId="7202CB68" w14:textId="51A90C54" w:rsidR="00AE51D4" w:rsidRPr="00BA0B8A" w:rsidRDefault="008416C7">
      <w:pPr>
        <w:pStyle w:val="Teksttreci0"/>
        <w:numPr>
          <w:ilvl w:val="0"/>
          <w:numId w:val="4"/>
        </w:numPr>
        <w:shd w:val="clear" w:color="auto" w:fill="auto"/>
        <w:spacing w:line="379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 xml:space="preserve"> </w:t>
      </w:r>
      <w:r w:rsidR="00C7041C">
        <w:rPr>
          <w:rFonts w:asciiTheme="minorHAnsi" w:hAnsiTheme="minorHAnsi"/>
          <w:sz w:val="22"/>
          <w:szCs w:val="22"/>
        </w:rPr>
        <w:t xml:space="preserve">Wszystkie prace adaptacyjno – modernizacyjne  w lokalu wykonane będą </w:t>
      </w:r>
      <w:r w:rsidR="002A5AC2">
        <w:rPr>
          <w:rFonts w:asciiTheme="minorHAnsi" w:hAnsiTheme="minorHAnsi"/>
          <w:sz w:val="22"/>
          <w:szCs w:val="22"/>
        </w:rPr>
        <w:t xml:space="preserve"> w własnym zakresie i na koszt  Najemcy  po uzyskaniu zgody  Wynajmującego</w:t>
      </w:r>
      <w:r w:rsidR="006E6A55">
        <w:rPr>
          <w:rFonts w:asciiTheme="minorHAnsi" w:hAnsiTheme="minorHAnsi"/>
          <w:sz w:val="22"/>
          <w:szCs w:val="22"/>
        </w:rPr>
        <w:t>,</w:t>
      </w:r>
      <w:r w:rsidR="002A5AC2">
        <w:rPr>
          <w:rFonts w:asciiTheme="minorHAnsi" w:hAnsiTheme="minorHAnsi"/>
          <w:sz w:val="22"/>
          <w:szCs w:val="22"/>
        </w:rPr>
        <w:t xml:space="preserve">   bez możliwości zwrotu poniesionych nakładów.</w:t>
      </w:r>
    </w:p>
    <w:p w14:paraId="70424CE4" w14:textId="292924CE" w:rsidR="00AE51D4" w:rsidRPr="00BA0B8A" w:rsidRDefault="008416C7">
      <w:pPr>
        <w:pStyle w:val="Teksttreci0"/>
        <w:numPr>
          <w:ilvl w:val="0"/>
          <w:numId w:val="4"/>
        </w:numPr>
        <w:shd w:val="clear" w:color="auto" w:fill="auto"/>
        <w:spacing w:line="379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 xml:space="preserve"> W przypadku niewybrania mojej/naszej oferty, wadium zostaje zwrócone na podane przez ofere</w:t>
      </w:r>
      <w:r w:rsidR="00510F36">
        <w:rPr>
          <w:rFonts w:asciiTheme="minorHAnsi" w:hAnsiTheme="minorHAnsi"/>
          <w:sz w:val="22"/>
          <w:szCs w:val="22"/>
        </w:rPr>
        <w:t>nta konto bankowe</w:t>
      </w:r>
      <w:r w:rsidR="008C49C7">
        <w:rPr>
          <w:rFonts w:asciiTheme="minorHAnsi" w:hAnsiTheme="minorHAnsi"/>
          <w:sz w:val="22"/>
          <w:szCs w:val="22"/>
        </w:rPr>
        <w:t>. Gmina Borki</w:t>
      </w:r>
      <w:r w:rsidR="00C7041C">
        <w:rPr>
          <w:rFonts w:asciiTheme="minorHAnsi" w:hAnsiTheme="minorHAnsi"/>
          <w:sz w:val="22"/>
          <w:szCs w:val="22"/>
        </w:rPr>
        <w:t xml:space="preserve"> </w:t>
      </w:r>
      <w:r w:rsidRPr="00BA0B8A">
        <w:rPr>
          <w:rFonts w:asciiTheme="minorHAnsi" w:hAnsiTheme="minorHAnsi"/>
          <w:sz w:val="22"/>
          <w:szCs w:val="22"/>
        </w:rPr>
        <w:t>w t</w:t>
      </w:r>
      <w:r w:rsidR="00C7041C">
        <w:rPr>
          <w:rFonts w:asciiTheme="minorHAnsi" w:hAnsiTheme="minorHAnsi"/>
          <w:sz w:val="22"/>
          <w:szCs w:val="22"/>
        </w:rPr>
        <w:t xml:space="preserve">erminie 7 dni od decyzji  </w:t>
      </w:r>
      <w:r w:rsidRPr="00BA0B8A">
        <w:rPr>
          <w:rFonts w:asciiTheme="minorHAnsi" w:hAnsiTheme="minorHAnsi"/>
          <w:sz w:val="22"/>
          <w:szCs w:val="22"/>
        </w:rPr>
        <w:t xml:space="preserve"> o wyborze najemcy informuje oferenta o zwrocie wadium.</w:t>
      </w:r>
    </w:p>
    <w:p w14:paraId="3A8CA743" w14:textId="77777777" w:rsidR="00AE51D4" w:rsidRPr="00BA0B8A" w:rsidRDefault="008416C7">
      <w:pPr>
        <w:pStyle w:val="Teksttreci0"/>
        <w:numPr>
          <w:ilvl w:val="0"/>
          <w:numId w:val="4"/>
        </w:numPr>
        <w:shd w:val="clear" w:color="auto" w:fill="auto"/>
        <w:spacing w:line="379" w:lineRule="exact"/>
        <w:ind w:left="36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 xml:space="preserve"> W sytuacji rezygnacji z zawarcia umowy najmu lokalu użytkowego przez oferenta, którego oferta została wybrana, wpłacone wadium nie podlega zwrotowi.</w:t>
      </w:r>
    </w:p>
    <w:p w14:paraId="40F9867D" w14:textId="77777777" w:rsidR="00C7041C" w:rsidRDefault="00C7041C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</w:p>
    <w:p w14:paraId="3FA93863" w14:textId="77777777" w:rsidR="00C7041C" w:rsidRDefault="00CF496F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   Ogłaszają</w:t>
      </w:r>
      <w:r w:rsidR="00F4664A">
        <w:rPr>
          <w:rFonts w:asciiTheme="minorHAnsi" w:hAnsiTheme="minorHAnsi"/>
          <w:sz w:val="22"/>
          <w:szCs w:val="22"/>
        </w:rPr>
        <w:t xml:space="preserve">cy przetarg </w:t>
      </w:r>
      <w:r>
        <w:rPr>
          <w:rFonts w:asciiTheme="minorHAnsi" w:hAnsiTheme="minorHAnsi"/>
          <w:sz w:val="22"/>
          <w:szCs w:val="22"/>
        </w:rPr>
        <w:t>zastrzega sobie prawo odstąpienia od przeprowadzenia przetargu lub jego  unieważnienia  bez podania przyczyny i w każdym czasie , bez ponoszenia jakichkolwiek skutków prawnych i finansowych.</w:t>
      </w:r>
    </w:p>
    <w:p w14:paraId="59E4F2AC" w14:textId="77777777" w:rsidR="00CF496F" w:rsidRDefault="00CF496F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</w:p>
    <w:p w14:paraId="3F3E9FFA" w14:textId="77777777" w:rsidR="00CF496F" w:rsidRDefault="00CF496F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 Ogłoszenie  lub warunki przetargu mogą być zmienione  albo odwołane  przez ogłaszającego przetarg w każdym czasie bez podania przyczyny.</w:t>
      </w:r>
    </w:p>
    <w:p w14:paraId="608C1E73" w14:textId="77777777" w:rsidR="00F4664A" w:rsidRDefault="00F4664A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</w:p>
    <w:p w14:paraId="7A78F971" w14:textId="77777777" w:rsidR="00F4664A" w:rsidRDefault="00F4664A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</w:p>
    <w:p w14:paraId="0E0651D3" w14:textId="77777777" w:rsidR="00CF496F" w:rsidRDefault="00CF496F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14:paraId="237DC32D" w14:textId="77777777" w:rsidR="005D722A" w:rsidRDefault="005D722A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</w:p>
    <w:p w14:paraId="2AB55FAE" w14:textId="77777777" w:rsidR="005D722A" w:rsidRDefault="005D722A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</w:p>
    <w:p w14:paraId="0B2450E2" w14:textId="77777777" w:rsidR="005D722A" w:rsidRDefault="005D722A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0B3FAA33" w14:textId="77777777" w:rsidR="00CF496F" w:rsidRDefault="00CF496F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</w:p>
    <w:p w14:paraId="24710D91" w14:textId="78C1DFDF" w:rsidR="00AE51D4" w:rsidRDefault="008416C7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  <w:r w:rsidRPr="00BA0B8A">
        <w:rPr>
          <w:rFonts w:asciiTheme="minorHAnsi" w:hAnsiTheme="minorHAnsi"/>
          <w:sz w:val="22"/>
          <w:szCs w:val="22"/>
        </w:rPr>
        <w:t>(podpis oferenta - osoby/osób uprawnionej/</w:t>
      </w:r>
      <w:proofErr w:type="spellStart"/>
      <w:r w:rsidRPr="00BA0B8A">
        <w:rPr>
          <w:rFonts w:asciiTheme="minorHAnsi" w:hAnsiTheme="minorHAnsi"/>
          <w:sz w:val="22"/>
          <w:szCs w:val="22"/>
        </w:rPr>
        <w:t>ych</w:t>
      </w:r>
      <w:proofErr w:type="spellEnd"/>
      <w:r w:rsidRPr="00BA0B8A">
        <w:rPr>
          <w:rFonts w:asciiTheme="minorHAnsi" w:hAnsiTheme="minorHAnsi"/>
          <w:sz w:val="22"/>
          <w:szCs w:val="22"/>
        </w:rPr>
        <w:t xml:space="preserve"> do reprezentowania przedsiębiorcy)</w:t>
      </w:r>
    </w:p>
    <w:p w14:paraId="40B67628" w14:textId="32DFB805" w:rsidR="00D60541" w:rsidRDefault="00D60541">
      <w:pPr>
        <w:pStyle w:val="Teksttreci0"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</w:p>
    <w:p w14:paraId="551EBCC5" w14:textId="77777777" w:rsidR="00145397" w:rsidRDefault="00145397" w:rsidP="001453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0F81EE2" w14:textId="77777777" w:rsidR="00145397" w:rsidRDefault="00145397" w:rsidP="001453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70CFA0F" w14:textId="24FCB4F9" w:rsidR="00D60541" w:rsidRDefault="00D60541" w:rsidP="00B014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dotyczące danych osobowych</w:t>
      </w:r>
    </w:p>
    <w:p w14:paraId="59D1ABF3" w14:textId="77777777" w:rsidR="00D60541" w:rsidRDefault="00D60541" w:rsidP="00D60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08FA064" w14:textId="6BF1E7D3" w:rsidR="00D60541" w:rsidRDefault="00D60541" w:rsidP="00D60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Oświadczam, że zapoznałam/-em się z następującymi informacjami:</w:t>
      </w:r>
    </w:p>
    <w:p w14:paraId="18365900" w14:textId="77777777" w:rsidR="00D60541" w:rsidRDefault="00D60541" w:rsidP="00D60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208AED60" w14:textId="52290FCB" w:rsidR="00D60541" w:rsidRDefault="00D60541" w:rsidP="00D605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567"/>
          <w:tab w:val="left" w:pos="855"/>
        </w:tabs>
        <w:spacing w:line="276" w:lineRule="auto"/>
        <w:ind w:left="567" w:hanging="284"/>
        <w:jc w:val="both"/>
      </w:pPr>
      <w:r>
        <w:rPr>
          <w:rFonts w:ascii="Calibri" w:eastAsia="Calibri" w:hAnsi="Calibri" w:cs="Calibri"/>
        </w:rPr>
        <w:t xml:space="preserve">administratorem danych osobowych osób fizycznych przetwarzanych w związku z przeprowadzeniem niniejszego postępowania w trybie przetargu nieograniczonego jest Gmina Borki, ul. Wojska Polskiego 41,21-300 Borki, NIP </w:t>
      </w:r>
      <w:r w:rsidR="0036437B">
        <w:rPr>
          <w:rFonts w:ascii="Calibri" w:eastAsia="Calibri" w:hAnsi="Calibri" w:cs="Calibri"/>
        </w:rPr>
        <w:t>538 185 00 04</w:t>
      </w:r>
    </w:p>
    <w:p w14:paraId="0CC14EE6" w14:textId="0C4FB6F1" w:rsidR="00D60541" w:rsidRDefault="00D60541" w:rsidP="00D605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567"/>
        </w:tabs>
        <w:spacing w:line="276" w:lineRule="auto"/>
        <w:ind w:left="567" w:hanging="284"/>
        <w:jc w:val="both"/>
      </w:pPr>
      <w:r>
        <w:rPr>
          <w:rFonts w:ascii="Calibri" w:eastAsia="Calibri" w:hAnsi="Calibri" w:cs="Calibri"/>
        </w:rPr>
        <w:lastRenderedPageBreak/>
        <w:t xml:space="preserve">kontakt do inspektora ochrony danych osobowych: </w:t>
      </w:r>
      <w:r w:rsidR="0036437B">
        <w:rPr>
          <w:rFonts w:ascii="Calibri" w:eastAsia="Calibri" w:hAnsi="Calibri" w:cs="Calibri"/>
        </w:rPr>
        <w:t>inspektor@cbi24.pl</w:t>
      </w:r>
    </w:p>
    <w:p w14:paraId="0F23C7D3" w14:textId="7CB6F0B2" w:rsidR="00145397" w:rsidRPr="0036437B" w:rsidRDefault="00D60541" w:rsidP="00145397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Calibri" w:hAnsi="Calibri" w:cs="Calibri"/>
        </w:rPr>
        <w:t xml:space="preserve">dane osobowe osób fizycznych przetwarzane będą na podstawie art. 6 ust. 1 lit. f RODO w celu i zakresie niezbędnym do wykonania zadań administratora danych wynikających z realizacji przedmiotowego postępowania  </w:t>
      </w:r>
      <w:r w:rsidRPr="0036437B">
        <w:rPr>
          <w:rFonts w:ascii="Calibri" w:eastAsia="Calibri" w:hAnsi="Calibri" w:cs="Calibri"/>
        </w:rPr>
        <w:t>„</w:t>
      </w:r>
      <w:r w:rsidR="00145397" w:rsidRPr="0036437B">
        <w:rPr>
          <w:rFonts w:ascii="Times New Roman" w:eastAsia="Times New Roman" w:hAnsi="Times New Roman" w:cs="Times New Roman"/>
          <w:color w:val="auto"/>
          <w:lang w:bidi="ar-SA"/>
        </w:rPr>
        <w:t xml:space="preserve">Przetarg pisemny nieograniczony na najem  lokalu użytkowego w budynku ośrodka zdrowia w Borkach oraz Woli Osowińskiej z przeznaczeniem </w:t>
      </w:r>
      <w:r w:rsidR="00145397" w:rsidRPr="0036437B">
        <w:rPr>
          <w:rFonts w:ascii="Times New Roman" w:eastAsia="Times New Roman" w:hAnsi="Times New Roman" w:cs="Times New Roman"/>
          <w:color w:val="auto"/>
          <w:lang w:bidi="ar-SA"/>
        </w:rPr>
        <w:br/>
        <w:t>na prowadzenie podstawowej opieki zdrowotnej”</w:t>
      </w:r>
    </w:p>
    <w:p w14:paraId="6EFC8AEB" w14:textId="5E046674" w:rsidR="00D60541" w:rsidRDefault="00D60541" w:rsidP="00D605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567"/>
        </w:tabs>
        <w:spacing w:line="276" w:lineRule="auto"/>
        <w:ind w:left="567" w:hanging="284"/>
        <w:jc w:val="both"/>
      </w:pPr>
      <w:r w:rsidRPr="00145397">
        <w:rPr>
          <w:rFonts w:ascii="Calibri" w:eastAsia="Calibri" w:hAnsi="Calibri" w:cs="Calibri"/>
        </w:rPr>
        <w:t>prowadzonym w trybie przetargu nieograniczonego</w:t>
      </w:r>
      <w:r>
        <w:rPr>
          <w:rFonts w:ascii="Calibri" w:eastAsia="Calibri" w:hAnsi="Calibri" w:cs="Calibri"/>
        </w:rPr>
        <w:t xml:space="preserve"> oraz w interesie gospodarczym Administratora;</w:t>
      </w:r>
    </w:p>
    <w:p w14:paraId="696A5081" w14:textId="1195EBA6" w:rsidR="00D60541" w:rsidRDefault="00D60541" w:rsidP="00D605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567"/>
        </w:tabs>
        <w:spacing w:line="276" w:lineRule="auto"/>
        <w:ind w:left="567" w:hanging="284"/>
        <w:jc w:val="both"/>
      </w:pPr>
      <w:r>
        <w:rPr>
          <w:rFonts w:ascii="Calibri" w:eastAsia="Calibri" w:hAnsi="Calibri" w:cs="Calibri"/>
        </w:rPr>
        <w:t xml:space="preserve">odbiorcami danych osobowych osób fizycznych będą osoby lub podmioty, którym udostępniona zostanie dokumentacja postępowania w związku z  koniecznością  realizacji przedmiotowego przetargu, kancelarie prawne, podmioty świadczące usługi pocztowe, kurierskie; dane mogą być powierzone do przetwarzania podmiotom świadczącym usługi IT.  </w:t>
      </w:r>
    </w:p>
    <w:p w14:paraId="2E9F5DE0" w14:textId="2D45DB11" w:rsidR="00D60541" w:rsidRDefault="00D60541" w:rsidP="00D605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567"/>
        </w:tabs>
        <w:spacing w:line="276" w:lineRule="auto"/>
        <w:ind w:left="567" w:hanging="284"/>
        <w:jc w:val="both"/>
      </w:pPr>
      <w:r>
        <w:rPr>
          <w:rFonts w:ascii="Calibri" w:eastAsia="Calibri" w:hAnsi="Calibri" w:cs="Calibri"/>
        </w:rPr>
        <w:t>dane osobowe osób fizycznych będą przechowywane przez okres przedawnienia roszczeń związanych z niniejszym postępowaniem, a w przypadku zawarcia umowy- przez okres  obowiązywania umowy i przedawnienia roszczeń z niej wynikających;</w:t>
      </w:r>
    </w:p>
    <w:p w14:paraId="32E11B44" w14:textId="77777777" w:rsidR="00D60541" w:rsidRDefault="00D60541" w:rsidP="00D605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567"/>
        </w:tabs>
        <w:spacing w:line="276" w:lineRule="auto"/>
        <w:ind w:left="567" w:hanging="284"/>
        <w:jc w:val="both"/>
      </w:pPr>
      <w:r>
        <w:rPr>
          <w:rFonts w:ascii="Calibri" w:eastAsia="Calibri" w:hAnsi="Calibri" w:cs="Calibri"/>
        </w:rPr>
        <w:t xml:space="preserve">podanie danych osobowych jest dobrowolne, ale jest  wymagane do  wykonania  zadań wynikających z realizacji przedmiotowego przetargu;  </w:t>
      </w:r>
    </w:p>
    <w:p w14:paraId="00DFBEB9" w14:textId="77777777" w:rsidR="00D60541" w:rsidRDefault="00D60541" w:rsidP="00D605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567"/>
        </w:tabs>
        <w:spacing w:line="276" w:lineRule="auto"/>
        <w:ind w:left="567" w:hanging="284"/>
        <w:jc w:val="both"/>
      </w:pPr>
      <w:r>
        <w:rPr>
          <w:rFonts w:ascii="Calibri" w:eastAsia="Calibri" w:hAnsi="Calibri" w:cs="Calibri"/>
        </w:rPr>
        <w:t>w odniesieniu do danych osobowych osób fizycznych decyzje nie będą podejmowane w sposób zautomatyzowany, stosowanie do art. 22 RODO;</w:t>
      </w:r>
    </w:p>
    <w:p w14:paraId="22A46978" w14:textId="77777777" w:rsidR="00D60541" w:rsidRDefault="00D60541" w:rsidP="00D605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567"/>
        </w:tabs>
        <w:spacing w:line="276" w:lineRule="auto"/>
        <w:ind w:left="567" w:hanging="284"/>
        <w:jc w:val="both"/>
      </w:pPr>
      <w:r>
        <w:rPr>
          <w:rFonts w:ascii="Calibri" w:eastAsia="Calibri" w:hAnsi="Calibri" w:cs="Calibri"/>
        </w:rPr>
        <w:t>osoba fizyczna posiada:</w:t>
      </w:r>
    </w:p>
    <w:p w14:paraId="186EE528" w14:textId="77777777" w:rsidR="00D60541" w:rsidRDefault="00D60541" w:rsidP="00D6054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851"/>
        </w:tabs>
        <w:spacing w:line="276" w:lineRule="auto"/>
        <w:ind w:left="851" w:hanging="284"/>
        <w:jc w:val="both"/>
      </w:pPr>
      <w:r>
        <w:rPr>
          <w:rFonts w:ascii="Calibri" w:eastAsia="Calibri" w:hAnsi="Calibri" w:cs="Calibri"/>
        </w:rPr>
        <w:t>na podstawie art. 15 RODO prawo dostępu do jej danych osobowych;</w:t>
      </w:r>
    </w:p>
    <w:p w14:paraId="7159F639" w14:textId="77777777" w:rsidR="00D60541" w:rsidRDefault="00D60541" w:rsidP="00D6054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851"/>
        </w:tabs>
        <w:spacing w:line="276" w:lineRule="auto"/>
        <w:ind w:left="851" w:hanging="284"/>
        <w:jc w:val="both"/>
      </w:pPr>
      <w:r>
        <w:rPr>
          <w:rFonts w:ascii="Calibri" w:eastAsia="Calibri" w:hAnsi="Calibri" w:cs="Calibri"/>
        </w:rPr>
        <w:t>na podstawie art. 16 RODO prawo do sprostowania jej danych osobowych;</w:t>
      </w:r>
    </w:p>
    <w:p w14:paraId="2347E43A" w14:textId="77777777" w:rsidR="00D60541" w:rsidRDefault="00D60541" w:rsidP="00D6054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851"/>
        </w:tabs>
        <w:spacing w:line="276" w:lineRule="auto"/>
        <w:ind w:left="851" w:hanging="284"/>
        <w:jc w:val="both"/>
      </w:pPr>
      <w:r>
        <w:rPr>
          <w:rFonts w:ascii="Calibri" w:eastAsia="Calibri" w:hAnsi="Calibri" w:cs="Calibr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80B5C84" w14:textId="77777777" w:rsidR="00D60541" w:rsidRDefault="00D60541" w:rsidP="00D6054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851"/>
        </w:tabs>
        <w:spacing w:line="276" w:lineRule="auto"/>
        <w:ind w:left="851" w:hanging="284"/>
        <w:jc w:val="both"/>
      </w:pPr>
      <w:r>
        <w:rPr>
          <w:rFonts w:ascii="Calibri" w:eastAsia="Calibri" w:hAnsi="Calibri" w:cs="Calibri"/>
        </w:rPr>
        <w:t>prawo do wniesienia skargi do Prezesa Urzędu Ochrony Danych Osobowych, gdy przetwarzanie danych osobowych narusza przepisy RODO;</w:t>
      </w:r>
    </w:p>
    <w:p w14:paraId="06E8E675" w14:textId="77777777" w:rsidR="00D60541" w:rsidRDefault="00D60541" w:rsidP="00D6054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851"/>
        </w:tabs>
        <w:spacing w:line="276" w:lineRule="auto"/>
        <w:ind w:left="851" w:hanging="284"/>
        <w:jc w:val="both"/>
      </w:pPr>
      <w:r>
        <w:rPr>
          <w:rFonts w:ascii="Calibri" w:eastAsia="Calibri" w:hAnsi="Calibri" w:cs="Calibri"/>
        </w:rPr>
        <w:t>prawo sprzeciwu wobec przetwarzania danych w przypadku gdy zaistnieją przyczyny związane z szczególną sytuacją osoby fizycznej, a podstawą przetwarzania jest art. 6 ust. 1 lit. f) RODO, z wyjątkiem sytuacji, w których Administrator  wykaże istnienie ważnych prawnie uzasadnionych podstaw do przetwarzania, nadrzędnych wobec tych interesów, praw i wolności osoby, której dane dotyczą, wymagające ochrony danych osobowych</w:t>
      </w:r>
    </w:p>
    <w:p w14:paraId="2FDDDA51" w14:textId="77777777" w:rsidR="00D60541" w:rsidRDefault="00D60541" w:rsidP="00D6054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5"/>
          <w:tab w:val="left" w:pos="851"/>
        </w:tabs>
        <w:spacing w:line="276" w:lineRule="auto"/>
        <w:ind w:left="851" w:hanging="284"/>
        <w:jc w:val="both"/>
      </w:pPr>
      <w:r>
        <w:rPr>
          <w:rFonts w:ascii="Calibri" w:eastAsia="Calibri" w:hAnsi="Calibri" w:cs="Calibri"/>
        </w:rPr>
        <w:t>prawo do żądania usunięcia danych osobowych przetwarzanych bezpodstawnie.</w:t>
      </w:r>
    </w:p>
    <w:p w14:paraId="6D0D17A9" w14:textId="77777777" w:rsidR="00D60541" w:rsidRDefault="00D60541" w:rsidP="00D605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hanging="284"/>
        <w:jc w:val="both"/>
      </w:pPr>
      <w:r>
        <w:rPr>
          <w:rFonts w:ascii="Calibri" w:eastAsia="Calibri" w:hAnsi="Calibri" w:cs="Calibri"/>
        </w:rPr>
        <w:t>Administrator nie ma zamiaru przekazywać danych do państwa trzeciego.</w:t>
      </w:r>
    </w:p>
    <w:p w14:paraId="2A519E1D" w14:textId="77777777" w:rsidR="00D60541" w:rsidRDefault="00D60541" w:rsidP="00D6054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libri" w:eastAsia="Calibri" w:hAnsi="Calibri" w:cs="Calibri"/>
          <w:u w:val="single"/>
        </w:rPr>
      </w:pPr>
    </w:p>
    <w:p w14:paraId="4BA36957" w14:textId="3A5782E3" w:rsidR="00D60541" w:rsidRDefault="00D60541" w:rsidP="00145397">
      <w:pPr>
        <w:pStyle w:val="Teksttreci0"/>
        <w:shd w:val="clear" w:color="auto" w:fill="auto"/>
        <w:spacing w:line="230" w:lineRule="exact"/>
        <w:ind w:firstLine="0"/>
        <w:jc w:val="center"/>
        <w:rPr>
          <w:rFonts w:asciiTheme="minorHAnsi" w:hAnsiTheme="minorHAnsi"/>
          <w:sz w:val="22"/>
          <w:szCs w:val="22"/>
        </w:rPr>
      </w:pPr>
    </w:p>
    <w:p w14:paraId="4A451468" w14:textId="11426433" w:rsidR="00D60541" w:rsidRDefault="00D60541" w:rsidP="00145397">
      <w:pPr>
        <w:pStyle w:val="Teksttreci0"/>
        <w:shd w:val="clear" w:color="auto" w:fill="auto"/>
        <w:spacing w:line="230" w:lineRule="exact"/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3B0ABF2F" w14:textId="2BA0A27D" w:rsidR="00D60541" w:rsidRPr="00BA0B8A" w:rsidRDefault="00D60541" w:rsidP="00145397">
      <w:pPr>
        <w:pStyle w:val="Teksttreci0"/>
        <w:shd w:val="clear" w:color="auto" w:fill="auto"/>
        <w:spacing w:line="230" w:lineRule="exact"/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(czytelny podpis)</w:t>
      </w:r>
    </w:p>
    <w:sectPr w:rsidR="00D60541" w:rsidRPr="00BA0B8A" w:rsidSect="007C3412">
      <w:footnotePr>
        <w:numRestart w:val="eachPage"/>
      </w:footnotePr>
      <w:type w:val="continuous"/>
      <w:pgSz w:w="11909" w:h="16838"/>
      <w:pgMar w:top="1772" w:right="1405" w:bottom="1418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C3FD1" w14:textId="77777777" w:rsidR="00B02BE2" w:rsidRDefault="00B02BE2">
      <w:r>
        <w:separator/>
      </w:r>
    </w:p>
  </w:endnote>
  <w:endnote w:type="continuationSeparator" w:id="0">
    <w:p w14:paraId="02938C33" w14:textId="77777777" w:rsidR="00B02BE2" w:rsidRDefault="00B0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DFBD" w14:textId="77777777" w:rsidR="00B02BE2" w:rsidRDefault="00B02BE2">
      <w:r>
        <w:separator/>
      </w:r>
    </w:p>
  </w:footnote>
  <w:footnote w:type="continuationSeparator" w:id="0">
    <w:p w14:paraId="01B404B1" w14:textId="77777777" w:rsidR="00B02BE2" w:rsidRDefault="00B0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1B4"/>
    <w:multiLevelType w:val="multilevel"/>
    <w:tmpl w:val="C80E477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70D7E59"/>
    <w:multiLevelType w:val="hybridMultilevel"/>
    <w:tmpl w:val="9828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661D"/>
    <w:multiLevelType w:val="multilevel"/>
    <w:tmpl w:val="76BA5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BF2631"/>
    <w:multiLevelType w:val="multilevel"/>
    <w:tmpl w:val="B212C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714777"/>
    <w:multiLevelType w:val="multilevel"/>
    <w:tmpl w:val="E2F8F2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5F2B"/>
    <w:multiLevelType w:val="hybridMultilevel"/>
    <w:tmpl w:val="6AF4A25E"/>
    <w:lvl w:ilvl="0" w:tplc="9914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090169"/>
    <w:multiLevelType w:val="multilevel"/>
    <w:tmpl w:val="B486027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2D4B43"/>
    <w:multiLevelType w:val="multilevel"/>
    <w:tmpl w:val="1CC406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7DC426CB"/>
    <w:multiLevelType w:val="multilevel"/>
    <w:tmpl w:val="F83E02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D4"/>
    <w:rsid w:val="00004467"/>
    <w:rsid w:val="0005231A"/>
    <w:rsid w:val="00145397"/>
    <w:rsid w:val="001B734C"/>
    <w:rsid w:val="001E2233"/>
    <w:rsid w:val="002334C0"/>
    <w:rsid w:val="002A5AC2"/>
    <w:rsid w:val="002D1DB5"/>
    <w:rsid w:val="0036437B"/>
    <w:rsid w:val="00366BED"/>
    <w:rsid w:val="00373F59"/>
    <w:rsid w:val="003B7340"/>
    <w:rsid w:val="003F673D"/>
    <w:rsid w:val="004A2899"/>
    <w:rsid w:val="00500295"/>
    <w:rsid w:val="00510F36"/>
    <w:rsid w:val="005D722A"/>
    <w:rsid w:val="006129FC"/>
    <w:rsid w:val="00620FA0"/>
    <w:rsid w:val="006E6A55"/>
    <w:rsid w:val="007C3412"/>
    <w:rsid w:val="007C3E96"/>
    <w:rsid w:val="00806289"/>
    <w:rsid w:val="008416C7"/>
    <w:rsid w:val="008724F2"/>
    <w:rsid w:val="00885700"/>
    <w:rsid w:val="008C49C7"/>
    <w:rsid w:val="009866D8"/>
    <w:rsid w:val="00AE51D4"/>
    <w:rsid w:val="00B014A0"/>
    <w:rsid w:val="00B02BE2"/>
    <w:rsid w:val="00BA0B8A"/>
    <w:rsid w:val="00C7041C"/>
    <w:rsid w:val="00CB2B2B"/>
    <w:rsid w:val="00CF496F"/>
    <w:rsid w:val="00D60541"/>
    <w:rsid w:val="00D960FE"/>
    <w:rsid w:val="00DD5B16"/>
    <w:rsid w:val="00E15ECE"/>
    <w:rsid w:val="00E2426B"/>
    <w:rsid w:val="00E449B7"/>
    <w:rsid w:val="00ED7107"/>
    <w:rsid w:val="00F4664A"/>
    <w:rsid w:val="00F6719A"/>
    <w:rsid w:val="00F97F1C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5DD4"/>
  <w15:docId w15:val="{010D7269-9EBE-4119-8B2E-2DD54C0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79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Nagwek">
    <w:name w:val="header"/>
    <w:basedOn w:val="Normalny"/>
    <w:link w:val="NagwekZnak"/>
    <w:uiPriority w:val="99"/>
    <w:unhideWhenUsed/>
    <w:rsid w:val="00BA0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B8A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A0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A0B8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4198-9CDD-45F5-85D5-8161479C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oferta na najem lokalu uzytkowego z wadium.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oferta na najem lokalu uzytkowego z wadium.</dc:title>
  <dc:subject/>
  <dc:creator>Jarek</dc:creator>
  <cp:keywords/>
  <cp:lastModifiedBy>Małgorzata Warpas</cp:lastModifiedBy>
  <cp:revision>15</cp:revision>
  <cp:lastPrinted>2017-04-14T07:21:00Z</cp:lastPrinted>
  <dcterms:created xsi:type="dcterms:W3CDTF">2020-12-10T08:26:00Z</dcterms:created>
  <dcterms:modified xsi:type="dcterms:W3CDTF">2020-12-15T10:29:00Z</dcterms:modified>
</cp:coreProperties>
</file>